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0D8" w:rsidRPr="004669C2" w:rsidRDefault="007F30D8" w:rsidP="00CB5392">
      <w:pPr>
        <w:pStyle w:val="a3"/>
        <w:shd w:val="clear" w:color="auto" w:fill="FFFFFF"/>
        <w:jc w:val="center"/>
        <w:rPr>
          <w:rFonts w:ascii="Segoe-UI" w:hAnsi="Segoe-UI"/>
          <w:color w:val="575757"/>
          <w:sz w:val="28"/>
          <w:szCs w:val="28"/>
        </w:rPr>
      </w:pPr>
      <w:r w:rsidRPr="004669C2">
        <w:rPr>
          <w:rStyle w:val="a4"/>
          <w:rFonts w:ascii="Segoe-UI" w:hAnsi="Segoe-UI"/>
          <w:color w:val="575757"/>
          <w:sz w:val="28"/>
          <w:szCs w:val="28"/>
        </w:rPr>
        <w:t>СООБЩЕНИЕ</w:t>
      </w:r>
    </w:p>
    <w:p w:rsidR="00CB5392" w:rsidRPr="004669C2" w:rsidRDefault="00CB5392" w:rsidP="00CB5392">
      <w:pPr>
        <w:pStyle w:val="a3"/>
        <w:shd w:val="clear" w:color="auto" w:fill="FFFFFF"/>
        <w:jc w:val="center"/>
        <w:rPr>
          <w:rFonts w:ascii="Segoe-UI" w:hAnsi="Segoe-UI"/>
          <w:color w:val="575757"/>
          <w:sz w:val="28"/>
          <w:szCs w:val="28"/>
        </w:rPr>
      </w:pPr>
      <w:r w:rsidRPr="004669C2">
        <w:rPr>
          <w:rFonts w:ascii="Segoe-UI" w:hAnsi="Segoe-UI"/>
          <w:color w:val="575757"/>
          <w:sz w:val="28"/>
          <w:szCs w:val="28"/>
        </w:rPr>
        <w:t>О результатах конкурса на включение в кадровый резерв на замещение вакантной должности руководителя образовательной организации муниципального образования «Город Майкоп»</w:t>
      </w:r>
    </w:p>
    <w:p w:rsidR="00CB5392" w:rsidRPr="004669C2" w:rsidRDefault="00CB5392" w:rsidP="004669C2">
      <w:pPr>
        <w:pStyle w:val="a3"/>
        <w:shd w:val="clear" w:color="auto" w:fill="FFFFFF"/>
        <w:ind w:firstLine="708"/>
        <w:jc w:val="both"/>
        <w:rPr>
          <w:rFonts w:ascii="Segoe-UI" w:hAnsi="Segoe-UI"/>
          <w:color w:val="575757"/>
          <w:sz w:val="28"/>
          <w:szCs w:val="28"/>
        </w:rPr>
      </w:pPr>
      <w:bookmarkStart w:id="0" w:name="_GoBack"/>
      <w:bookmarkEnd w:id="0"/>
      <w:r w:rsidRPr="004669C2">
        <w:rPr>
          <w:rFonts w:ascii="Segoe-UI" w:hAnsi="Segoe-UI"/>
          <w:color w:val="575757"/>
          <w:sz w:val="28"/>
          <w:szCs w:val="28"/>
        </w:rPr>
        <w:t>По результатам конкурса 04.08.2015 года зачислены в кадровый резерв на замещение вакантной должности руководителя образовательной организации муниципального образования «Город Майкоп»:</w:t>
      </w:r>
    </w:p>
    <w:p w:rsidR="00CB5392" w:rsidRPr="004669C2" w:rsidRDefault="00CB5392" w:rsidP="00CB5392">
      <w:pPr>
        <w:pStyle w:val="a3"/>
        <w:shd w:val="clear" w:color="auto" w:fill="FFFFFF"/>
        <w:jc w:val="both"/>
        <w:rPr>
          <w:rFonts w:ascii="Segoe-UI" w:hAnsi="Segoe-UI"/>
          <w:color w:val="575757"/>
          <w:sz w:val="28"/>
          <w:szCs w:val="28"/>
        </w:rPr>
      </w:pPr>
      <w:r w:rsidRPr="004669C2">
        <w:rPr>
          <w:rFonts w:ascii="Segoe-UI" w:hAnsi="Segoe-UI"/>
          <w:color w:val="575757"/>
          <w:sz w:val="28"/>
          <w:szCs w:val="28"/>
        </w:rPr>
        <w:t xml:space="preserve">- </w:t>
      </w:r>
      <w:proofErr w:type="spellStart"/>
      <w:r w:rsidRPr="004669C2">
        <w:rPr>
          <w:rFonts w:ascii="Segoe-UI" w:hAnsi="Segoe-UI"/>
          <w:color w:val="575757"/>
          <w:sz w:val="28"/>
          <w:szCs w:val="28"/>
        </w:rPr>
        <w:t>Яцковец</w:t>
      </w:r>
      <w:proofErr w:type="spellEnd"/>
      <w:r w:rsidRPr="004669C2">
        <w:rPr>
          <w:rFonts w:ascii="Segoe-UI" w:hAnsi="Segoe-UI"/>
          <w:color w:val="575757"/>
          <w:sz w:val="28"/>
          <w:szCs w:val="28"/>
        </w:rPr>
        <w:t xml:space="preserve"> Александра Анатольевна;</w:t>
      </w:r>
    </w:p>
    <w:p w:rsidR="007F30D8" w:rsidRPr="004669C2" w:rsidRDefault="00CB5392" w:rsidP="00CB5392">
      <w:pPr>
        <w:pStyle w:val="a3"/>
        <w:shd w:val="clear" w:color="auto" w:fill="FFFFFF"/>
        <w:jc w:val="both"/>
        <w:rPr>
          <w:rFonts w:ascii="Segoe-UI" w:hAnsi="Segoe-UI"/>
          <w:color w:val="575757"/>
          <w:sz w:val="28"/>
          <w:szCs w:val="28"/>
        </w:rPr>
      </w:pPr>
      <w:r w:rsidRPr="004669C2">
        <w:rPr>
          <w:rFonts w:ascii="Segoe-UI" w:hAnsi="Segoe-UI"/>
          <w:color w:val="575757"/>
          <w:sz w:val="28"/>
          <w:szCs w:val="28"/>
        </w:rPr>
        <w:t>- Капустина Марина Викторовна</w:t>
      </w:r>
      <w:r w:rsidR="007F30D8" w:rsidRPr="004669C2">
        <w:rPr>
          <w:rStyle w:val="a4"/>
          <w:rFonts w:ascii="Segoe-UI" w:hAnsi="Segoe-UI"/>
          <w:color w:val="575757"/>
          <w:sz w:val="28"/>
          <w:szCs w:val="28"/>
        </w:rPr>
        <w:t>.</w:t>
      </w:r>
      <w:r w:rsidR="007F30D8" w:rsidRPr="004669C2">
        <w:rPr>
          <w:rFonts w:ascii="Segoe-UI" w:hAnsi="Segoe-UI"/>
          <w:color w:val="575757"/>
          <w:sz w:val="28"/>
          <w:szCs w:val="28"/>
        </w:rPr>
        <w:t xml:space="preserve"> </w:t>
      </w:r>
    </w:p>
    <w:p w:rsidR="003E701A" w:rsidRDefault="003E701A"/>
    <w:sectPr w:rsidR="003E70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-UI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0D8"/>
    <w:rsid w:val="003E701A"/>
    <w:rsid w:val="004669C2"/>
    <w:rsid w:val="007F30D8"/>
    <w:rsid w:val="00CB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9335FA-9E79-47E2-8B9D-D5BB81B8C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30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F30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7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Семенцова Ирина Федоровна</dc:creator>
  <cp:keywords/>
  <dc:description/>
  <cp:lastModifiedBy>Семенцова Ирина Федоровна</cp:lastModifiedBy>
  <cp:revision>3</cp:revision>
  <dcterms:created xsi:type="dcterms:W3CDTF">2015-07-01T13:41:00Z</dcterms:created>
  <dcterms:modified xsi:type="dcterms:W3CDTF">2015-08-19T08:50:00Z</dcterms:modified>
</cp:coreProperties>
</file>